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C73A" w14:textId="395FAC0E" w:rsidR="0045039F" w:rsidRPr="004C2B78" w:rsidRDefault="00314887" w:rsidP="00314887">
      <w:pPr>
        <w:spacing w:before="600"/>
        <w:rPr>
          <w:rFonts w:asciiTheme="majorHAnsi" w:hAnsiTheme="majorHAnsi"/>
          <w:b/>
          <w:bCs/>
          <w:sz w:val="40"/>
          <w:szCs w:val="36"/>
        </w:rPr>
      </w:pPr>
      <w:r w:rsidRPr="004C2B78">
        <w:rPr>
          <w:rFonts w:asciiTheme="majorHAnsi" w:hAnsiTheme="majorHAnsi"/>
          <w:b/>
          <w:bCs/>
          <w:noProof/>
          <w:color w:val="002060"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C258128" wp14:editId="6CEF988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50800" t="50800" r="55880" b="495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rgbClr val="7387C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196DF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" fillcolor="white [3212]" strokecolor="#7387c9" strokeweight="8pt">
                <w10:wrap anchorx="margin" anchory="margin"/>
                <w10:anchorlock/>
              </v:rect>
            </w:pict>
          </mc:Fallback>
        </mc:AlternateContent>
      </w:r>
      <w:r w:rsidR="00CF1877" w:rsidRPr="004C2B78">
        <w:rPr>
          <w:rFonts w:asciiTheme="majorHAnsi" w:hAnsiTheme="majorHAnsi"/>
          <w:b/>
          <w:bCs/>
          <w:color w:val="002060"/>
          <w:sz w:val="48"/>
          <w:szCs w:val="44"/>
        </w:rPr>
        <w:t>2021 - 2022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143"/>
        <w:gridCol w:w="4000"/>
        <w:gridCol w:w="4104"/>
        <w:gridCol w:w="4119"/>
        <w:gridCol w:w="1034"/>
      </w:tblGrid>
      <w:tr w:rsidR="00A04CC4" w:rsidRPr="002416E6" w14:paraId="751BEEC2" w14:textId="77777777" w:rsidTr="00CF1877">
        <w:trPr>
          <w:trHeight w:val="1440"/>
        </w:trPr>
        <w:tc>
          <w:tcPr>
            <w:tcW w:w="14400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026EF0E3" w14:textId="06E5016B" w:rsidR="00A04CC4" w:rsidRPr="00B53990" w:rsidRDefault="00B53990" w:rsidP="002416E6">
            <w:pPr>
              <w:pStyle w:val="Heading2"/>
              <w:rPr>
                <w:b/>
                <w:bCs/>
                <w:color w:val="F19923"/>
                <w:sz w:val="84"/>
                <w:szCs w:val="84"/>
              </w:rPr>
            </w:pPr>
            <w:r w:rsidRPr="00B53990">
              <w:rPr>
                <w:b/>
                <w:bCs/>
                <w:color w:val="FFD966" w:themeColor="accent4" w:themeTint="99"/>
                <w:sz w:val="84"/>
                <w:szCs w:val="84"/>
              </w:rPr>
              <w:t>SECTION X SERVICE AWARD</w:t>
            </w:r>
          </w:p>
        </w:tc>
      </w:tr>
      <w:tr w:rsidR="00A04CC4" w:rsidRPr="002416E6" w14:paraId="57D15126" w14:textId="77777777" w:rsidTr="00CF1877">
        <w:trPr>
          <w:trHeight w:val="1008"/>
        </w:trPr>
        <w:tc>
          <w:tcPr>
            <w:tcW w:w="14400" w:type="dxa"/>
            <w:gridSpan w:val="5"/>
            <w:vAlign w:val="bottom"/>
          </w:tcPr>
          <w:p w14:paraId="714F8056" w14:textId="77777777" w:rsidR="00B53990" w:rsidRDefault="00DA7C31" w:rsidP="00961DEF">
            <w:pPr>
              <w:pStyle w:val="Heading3"/>
              <w:rPr>
                <w:rFonts w:asciiTheme="majorHAnsi" w:hAnsiTheme="majorHAnsi"/>
                <w:b/>
                <w:bCs/>
                <w:color w:val="252C63" w:themeColor="accent1"/>
                <w:sz w:val="44"/>
                <w:szCs w:val="36"/>
              </w:rPr>
            </w:pPr>
            <w:r>
              <w:rPr>
                <w:rFonts w:asciiTheme="majorHAnsi" w:hAnsiTheme="majorHAnsi"/>
                <w:b/>
                <w:bCs/>
                <w:color w:val="252C63" w:themeColor="accent1"/>
                <w:sz w:val="44"/>
                <w:szCs w:val="36"/>
              </w:rPr>
              <w:t xml:space="preserve">this award is proudly </w:t>
            </w:r>
          </w:p>
          <w:p w14:paraId="4BA36E75" w14:textId="1A740E26" w:rsidR="00A04CC4" w:rsidRPr="00D44FAD" w:rsidRDefault="00DA7C31" w:rsidP="00961DEF">
            <w:pPr>
              <w:pStyle w:val="Heading3"/>
              <w:rPr>
                <w:rFonts w:asciiTheme="majorHAnsi" w:hAnsiTheme="majorHAnsi"/>
                <w:b/>
                <w:bCs/>
                <w:color w:val="252C63" w:themeColor="accent1"/>
                <w:sz w:val="44"/>
                <w:szCs w:val="36"/>
              </w:rPr>
            </w:pPr>
            <w:r>
              <w:rPr>
                <w:rFonts w:asciiTheme="majorHAnsi" w:hAnsiTheme="majorHAnsi"/>
                <w:b/>
                <w:bCs/>
                <w:color w:val="252C63" w:themeColor="accent1"/>
                <w:sz w:val="44"/>
                <w:szCs w:val="36"/>
              </w:rPr>
              <w:t>presented to</w:t>
            </w:r>
            <w:r w:rsidR="00CF1877" w:rsidRPr="00D44FAD">
              <w:rPr>
                <w:rFonts w:asciiTheme="majorHAnsi" w:hAnsiTheme="majorHAnsi"/>
                <w:b/>
                <w:bCs/>
                <w:color w:val="252C63" w:themeColor="accent1"/>
                <w:sz w:val="44"/>
                <w:szCs w:val="36"/>
              </w:rPr>
              <w:t>:</w:t>
            </w:r>
          </w:p>
        </w:tc>
      </w:tr>
      <w:tr w:rsidR="00A04CC4" w:rsidRPr="002416E6" w14:paraId="0778131F" w14:textId="77777777" w:rsidTr="00CF1877">
        <w:trPr>
          <w:trHeight w:val="873"/>
        </w:trPr>
        <w:tc>
          <w:tcPr>
            <w:tcW w:w="14400" w:type="dxa"/>
            <w:gridSpan w:val="5"/>
            <w:vAlign w:val="center"/>
          </w:tcPr>
          <w:p w14:paraId="42D55D59" w14:textId="26D39F15" w:rsidR="00CF1877" w:rsidRPr="00CF1877" w:rsidRDefault="00113C5D" w:rsidP="00CF1877">
            <w:pPr>
              <w:ind w:left="0"/>
              <w:jc w:val="both"/>
              <w:rPr>
                <w:sz w:val="72"/>
                <w:szCs w:val="56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 wp14:anchorId="7E0AD612" wp14:editId="2805D645">
                  <wp:simplePos x="0" y="0"/>
                  <wp:positionH relativeFrom="column">
                    <wp:posOffset>5278120</wp:posOffset>
                  </wp:positionH>
                  <wp:positionV relativeFrom="paragraph">
                    <wp:posOffset>-890270</wp:posOffset>
                  </wp:positionV>
                  <wp:extent cx="4163695" cy="4163695"/>
                  <wp:effectExtent l="0" t="0" r="0" b="0"/>
                  <wp:wrapNone/>
                  <wp:docPr id="3" name="Graphic 3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sketball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996473">
                            <a:off x="0" y="0"/>
                            <a:ext cx="4163695" cy="416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32A1DA" w14:textId="29ADB37D" w:rsidR="00A04CC4" w:rsidRPr="008A78CB" w:rsidRDefault="00CF1877" w:rsidP="00CF1877">
            <w:pPr>
              <w:ind w:left="0"/>
              <w:rPr>
                <w:rFonts w:ascii="Arial" w:hAnsi="Arial" w:cs="Arial"/>
                <w:b/>
                <w:bCs/>
              </w:rPr>
            </w:pPr>
            <w:r w:rsidRPr="00FA4000">
              <w:rPr>
                <w:color w:val="002060"/>
                <w:sz w:val="72"/>
                <w:szCs w:val="56"/>
              </w:rPr>
              <w:t xml:space="preserve">                    </w:t>
            </w:r>
            <w:r w:rsidRPr="008A78CB">
              <w:rPr>
                <w:rFonts w:ascii="Arial" w:hAnsi="Arial" w:cs="Arial"/>
                <w:b/>
                <w:bCs/>
                <w:color w:val="002060"/>
                <w:sz w:val="72"/>
                <w:szCs w:val="56"/>
              </w:rPr>
              <w:t>NAME HERE</w:t>
            </w:r>
          </w:p>
        </w:tc>
      </w:tr>
      <w:tr w:rsidR="00A04CC4" w:rsidRPr="002416E6" w14:paraId="34FC1A03" w14:textId="77777777" w:rsidTr="00CF1877">
        <w:trPr>
          <w:trHeight w:val="1584"/>
        </w:trPr>
        <w:tc>
          <w:tcPr>
            <w:tcW w:w="14400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24824775" w14:textId="5CD9B3CD" w:rsidR="00A04CC4" w:rsidRPr="002416E6" w:rsidRDefault="00F325F1" w:rsidP="001962F9">
            <w:pPr>
              <w:pStyle w:val="Heading3"/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ECACC" wp14:editId="607DB5B3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48895</wp:posOffset>
                      </wp:positionV>
                      <wp:extent cx="11308080" cy="8382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0808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67FEAE" w14:textId="24183C69" w:rsidR="00DA7C31" w:rsidRDefault="00F325F1" w:rsidP="00DA7C31">
                                  <w:pPr>
                                    <w:ind w:left="0"/>
                                  </w:pPr>
                                  <w:r w:rsidRPr="00F325F1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52C63" w:themeColor="accent1"/>
                                      <w:sz w:val="44"/>
                                      <w:szCs w:val="40"/>
                                    </w:rPr>
                                    <w:t xml:space="preserve">            </w:t>
                                  </w:r>
                                  <w:r w:rsidR="00961DE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52C63" w:themeColor="accent1"/>
                                      <w:sz w:val="44"/>
                                      <w:szCs w:val="40"/>
                                    </w:rPr>
                                    <w:t xml:space="preserve">FOR </w:t>
                                  </w:r>
                                  <w:r w:rsidR="00B53990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252C63" w:themeColor="accent1"/>
                                      <w:sz w:val="44"/>
                                      <w:szCs w:val="40"/>
                                    </w:rPr>
                                    <w:t>SERVICE TO SCHOLASTIC BASKETBALL.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ECA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9.35pt;margin-top:3.85pt;width:890.4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" filled="f" stroked="f" strokeweight=".5pt">
                      <v:textbox>
                        <w:txbxContent>
                          <w:p w14:paraId="7567FEAE" w14:textId="24183C69" w:rsidR="00DA7C31" w:rsidRDefault="00F325F1" w:rsidP="00DA7C31">
                            <w:pPr>
                              <w:ind w:left="0"/>
                            </w:pPr>
                            <w:r w:rsidRPr="00F325F1">
                              <w:rPr>
                                <w:rFonts w:asciiTheme="majorHAnsi" w:hAnsiTheme="majorHAnsi"/>
                                <w:b/>
                                <w:bCs/>
                                <w:color w:val="252C63" w:themeColor="accent1"/>
                                <w:sz w:val="44"/>
                                <w:szCs w:val="40"/>
                              </w:rPr>
                              <w:t xml:space="preserve">            </w:t>
                            </w:r>
                            <w:r w:rsidR="00961DEF">
                              <w:rPr>
                                <w:rFonts w:asciiTheme="majorHAnsi" w:hAnsiTheme="majorHAnsi"/>
                                <w:b/>
                                <w:bCs/>
                                <w:color w:val="252C63" w:themeColor="accent1"/>
                                <w:sz w:val="44"/>
                                <w:szCs w:val="40"/>
                              </w:rPr>
                              <w:t xml:space="preserve">FOR </w:t>
                            </w:r>
                            <w:r w:rsidR="00B53990">
                              <w:rPr>
                                <w:rFonts w:asciiTheme="majorHAnsi" w:hAnsiTheme="majorHAnsi"/>
                                <w:b/>
                                <w:bCs/>
                                <w:color w:val="252C63" w:themeColor="accent1"/>
                                <w:sz w:val="44"/>
                                <w:szCs w:val="40"/>
                              </w:rPr>
                              <w:t>SERVICE TO SCHOLASTIC BASKETBALL.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C5D"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 wp14:anchorId="1F0AB873" wp14:editId="0EDD5493">
                  <wp:simplePos x="0" y="0"/>
                  <wp:positionH relativeFrom="column">
                    <wp:posOffset>-839507</wp:posOffset>
                  </wp:positionH>
                  <wp:positionV relativeFrom="paragraph">
                    <wp:posOffset>-4285130</wp:posOffset>
                  </wp:positionV>
                  <wp:extent cx="5499847" cy="5499847"/>
                  <wp:effectExtent l="0" t="0" r="0" b="0"/>
                  <wp:wrapNone/>
                  <wp:docPr id="2" name="Graphic 2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sketball outline"/>
                          <pic:cNvPicPr/>
                        </pic:nvPicPr>
                        <pic:blipFill>
                          <a:blip r:embed="rId12">
                            <a:alphaModFix amt="1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847" cy="549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877" w:rsidRPr="00CF1877">
              <w:rPr>
                <w:noProof/>
                <w:sz w:val="7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BF7C5" wp14:editId="465A437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-31302</wp:posOffset>
                      </wp:positionV>
                      <wp:extent cx="7274560" cy="0"/>
                      <wp:effectExtent l="0" t="0" r="15240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4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8F5D2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-2.45pt" to="647.5pt,-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" strokecolor="#252c63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A04CC4" w:rsidRPr="002416E6" w14:paraId="61194DFD" w14:textId="77777777" w:rsidTr="00CF1877">
        <w:trPr>
          <w:trHeight w:val="1152"/>
        </w:trPr>
        <w:tc>
          <w:tcPr>
            <w:tcW w:w="1143" w:type="dxa"/>
          </w:tcPr>
          <w:p w14:paraId="467EBC02" w14:textId="77777777" w:rsidR="00A04CC4" w:rsidRPr="00FA4000" w:rsidRDefault="00A04CC4" w:rsidP="001962F9">
            <w:pPr>
              <w:ind w:left="0" w:right="0"/>
              <w:rPr>
                <w:rFonts w:asciiTheme="majorHAnsi" w:hAnsiTheme="majorHAnsi"/>
              </w:rPr>
            </w:pPr>
          </w:p>
        </w:tc>
        <w:tc>
          <w:tcPr>
            <w:tcW w:w="4000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06FF672E" w14:textId="60D1C7AC" w:rsidR="00A04CC4" w:rsidRPr="00FA4000" w:rsidRDefault="00FA4000" w:rsidP="001962F9">
            <w:pPr>
              <w:ind w:left="0" w:right="0"/>
              <w:rPr>
                <w:rFonts w:asciiTheme="majorHAnsi" w:hAnsiTheme="majorHAnsi"/>
                <w:color w:val="000000" w:themeColor="text1"/>
              </w:rPr>
            </w:pPr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>Dave Archer</w:t>
            </w:r>
          </w:p>
        </w:tc>
        <w:tc>
          <w:tcPr>
            <w:tcW w:w="4104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0F260A02" w14:textId="1BCC7892" w:rsidR="00A04CC4" w:rsidRPr="002416E6" w:rsidRDefault="00FA4000" w:rsidP="001962F9">
            <w:pPr>
              <w:ind w:left="0" w:right="0"/>
            </w:pPr>
            <w:r>
              <w:rPr>
                <w:noProof/>
              </w:rPr>
              <w:drawing>
                <wp:inline distT="0" distB="0" distL="0" distR="0" wp14:anchorId="6ACD15ED" wp14:editId="6CCFA753">
                  <wp:extent cx="1727200" cy="1651000"/>
                  <wp:effectExtent l="0" t="0" r="0" b="0"/>
                  <wp:docPr id="20" name="Picture 2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Logo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15AAE57" w14:textId="76882667" w:rsidR="00A04CC4" w:rsidRPr="00C25F16" w:rsidRDefault="00C25F16" w:rsidP="00C25F16">
            <w:pPr>
              <w:ind w:left="0" w:right="0"/>
              <w:rPr>
                <w:rFonts w:asciiTheme="majorHAnsi" w:hAnsiTheme="majorHAnsi"/>
                <w:color w:val="000000" w:themeColor="text1"/>
                <w:sz w:val="56"/>
                <w:szCs w:val="52"/>
              </w:rPr>
            </w:pPr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 xml:space="preserve">Kurt </w:t>
            </w:r>
            <w:proofErr w:type="spellStart"/>
            <w:r w:rsidRPr="00C25F16">
              <w:rPr>
                <w:rFonts w:asciiTheme="majorHAnsi" w:hAnsiTheme="majorHAnsi"/>
                <w:color w:val="000000" w:themeColor="text1"/>
                <w:sz w:val="52"/>
                <w:szCs w:val="48"/>
              </w:rPr>
              <w:t>Ehrensbeck</w:t>
            </w:r>
            <w:proofErr w:type="spellEnd"/>
          </w:p>
        </w:tc>
        <w:tc>
          <w:tcPr>
            <w:tcW w:w="1034" w:type="dxa"/>
          </w:tcPr>
          <w:p w14:paraId="4EDF219C" w14:textId="77777777" w:rsidR="00A04CC4" w:rsidRPr="002416E6" w:rsidRDefault="00A04CC4" w:rsidP="001962F9">
            <w:pPr>
              <w:ind w:left="0" w:right="0"/>
            </w:pPr>
          </w:p>
        </w:tc>
      </w:tr>
      <w:tr w:rsidR="00A04CC4" w:rsidRPr="002416E6" w14:paraId="1BC41261" w14:textId="77777777" w:rsidTr="00CF1877">
        <w:trPr>
          <w:trHeight w:val="1008"/>
        </w:trPr>
        <w:tc>
          <w:tcPr>
            <w:tcW w:w="1143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22D1C777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000" w:type="dxa"/>
            <w:tcBorders>
              <w:top w:val="single" w:sz="4" w:space="0" w:color="808080" w:themeColor="background1" w:themeShade="80"/>
              <w:left w:val="nil"/>
            </w:tcBorders>
          </w:tcPr>
          <w:p w14:paraId="64DDF0ED" w14:textId="6AE5E986" w:rsidR="00A04CC4" w:rsidRPr="00FA4000" w:rsidRDefault="00113C5D" w:rsidP="001962F9">
            <w:pPr>
              <w:ind w:left="0" w:right="0"/>
              <w:rPr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4F511D83" wp14:editId="716B1F3A">
                  <wp:simplePos x="0" y="0"/>
                  <wp:positionH relativeFrom="column">
                    <wp:posOffset>-877309</wp:posOffset>
                  </wp:positionH>
                  <wp:positionV relativeFrom="paragraph">
                    <wp:posOffset>-1023395</wp:posOffset>
                  </wp:positionV>
                  <wp:extent cx="2395984" cy="2395984"/>
                  <wp:effectExtent l="0" t="0" r="0" b="0"/>
                  <wp:wrapNone/>
                  <wp:docPr id="4" name="Graphic 4" descr="Basketbal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sketball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29228">
                            <a:off x="0" y="0"/>
                            <a:ext cx="2395984" cy="239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000" w:rsidRPr="00FA4000">
              <w:rPr>
                <w:color w:val="000000" w:themeColor="text1"/>
              </w:rPr>
              <w:t>Executive Director</w:t>
            </w:r>
          </w:p>
        </w:tc>
        <w:tc>
          <w:tcPr>
            <w:tcW w:w="4104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3170A5FD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119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499CB858" w14:textId="4BE42CE2" w:rsidR="00A04CC4" w:rsidRPr="00C25F16" w:rsidRDefault="00FA4000" w:rsidP="001962F9">
            <w:pPr>
              <w:ind w:left="0" w:right="0"/>
              <w:rPr>
                <w:rFonts w:asciiTheme="majorHAnsi" w:hAnsiTheme="majorHAnsi"/>
                <w:color w:val="000000" w:themeColor="text1"/>
              </w:rPr>
            </w:pPr>
            <w:r w:rsidRPr="00C25F16">
              <w:rPr>
                <w:rFonts w:asciiTheme="majorHAnsi" w:hAnsiTheme="majorHAnsi"/>
                <w:color w:val="000000" w:themeColor="text1"/>
              </w:rPr>
              <w:t xml:space="preserve">President </w:t>
            </w:r>
          </w:p>
        </w:tc>
        <w:tc>
          <w:tcPr>
            <w:tcW w:w="1034" w:type="dxa"/>
          </w:tcPr>
          <w:p w14:paraId="1C58F537" w14:textId="77777777" w:rsidR="00A04CC4" w:rsidRPr="002416E6" w:rsidRDefault="00A04CC4" w:rsidP="001962F9">
            <w:pPr>
              <w:ind w:left="0" w:right="0"/>
            </w:pPr>
          </w:p>
        </w:tc>
      </w:tr>
    </w:tbl>
    <w:p w14:paraId="4C01CD15" w14:textId="12C47BA4" w:rsidR="00A04CC4" w:rsidRPr="00C25F16" w:rsidRDefault="00961DEF" w:rsidP="00961DEF">
      <w:pPr>
        <w:ind w:left="0"/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C25F16" w:rsidRPr="00C25F16">
        <w:rPr>
          <w:b/>
          <w:bCs/>
        </w:rPr>
        <w:t>BASKE</w:t>
      </w:r>
      <w:r w:rsidR="002A1E6C">
        <w:rPr>
          <w:b/>
          <w:bCs/>
        </w:rPr>
        <w:t>T</w:t>
      </w:r>
      <w:r w:rsidR="00C25F16" w:rsidRPr="00C25F16">
        <w:rPr>
          <w:b/>
          <w:bCs/>
        </w:rPr>
        <w:t>BALL COACHES ASSOCIATION OF NEW YORK INC.</w:t>
      </w:r>
    </w:p>
    <w:sectPr w:rsidR="00A04CC4" w:rsidRPr="00C25F16" w:rsidSect="00C70B50"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E4A6" w14:textId="77777777" w:rsidR="005F7F10" w:rsidRDefault="005F7F10" w:rsidP="000875C0">
      <w:r>
        <w:separator/>
      </w:r>
    </w:p>
  </w:endnote>
  <w:endnote w:type="continuationSeparator" w:id="0">
    <w:p w14:paraId="39B0494A" w14:textId="77777777" w:rsidR="005F7F10" w:rsidRDefault="005F7F10" w:rsidP="000875C0">
      <w:r>
        <w:continuationSeparator/>
      </w:r>
    </w:p>
  </w:endnote>
  <w:endnote w:type="continuationNotice" w:id="1">
    <w:p w14:paraId="6525B5C7" w14:textId="77777777" w:rsidR="005F7F10" w:rsidRDefault="005F7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B2A0" w14:textId="77777777" w:rsidR="005F7F10" w:rsidRDefault="005F7F10" w:rsidP="000875C0">
      <w:r>
        <w:separator/>
      </w:r>
    </w:p>
  </w:footnote>
  <w:footnote w:type="continuationSeparator" w:id="0">
    <w:p w14:paraId="50F062BA" w14:textId="77777777" w:rsidR="005F7F10" w:rsidRDefault="005F7F10" w:rsidP="000875C0">
      <w:r>
        <w:continuationSeparator/>
      </w:r>
    </w:p>
  </w:footnote>
  <w:footnote w:type="continuationNotice" w:id="1">
    <w:p w14:paraId="2774B4D1" w14:textId="77777777" w:rsidR="005F7F10" w:rsidRDefault="005F7F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77"/>
    <w:rsid w:val="0003083A"/>
    <w:rsid w:val="000803E6"/>
    <w:rsid w:val="000875C0"/>
    <w:rsid w:val="00094622"/>
    <w:rsid w:val="00102F1A"/>
    <w:rsid w:val="00103CCB"/>
    <w:rsid w:val="00113C5D"/>
    <w:rsid w:val="00113F7A"/>
    <w:rsid w:val="00155522"/>
    <w:rsid w:val="00160E8C"/>
    <w:rsid w:val="00185D3E"/>
    <w:rsid w:val="00186721"/>
    <w:rsid w:val="001962F9"/>
    <w:rsid w:val="002416E6"/>
    <w:rsid w:val="002A1E6C"/>
    <w:rsid w:val="00314887"/>
    <w:rsid w:val="00324158"/>
    <w:rsid w:val="003550C4"/>
    <w:rsid w:val="003C07D9"/>
    <w:rsid w:val="003C2748"/>
    <w:rsid w:val="003D2BD2"/>
    <w:rsid w:val="0040310E"/>
    <w:rsid w:val="0045039F"/>
    <w:rsid w:val="004C2B78"/>
    <w:rsid w:val="0050636B"/>
    <w:rsid w:val="00517C61"/>
    <w:rsid w:val="005358A0"/>
    <w:rsid w:val="005F2A53"/>
    <w:rsid w:val="005F7F10"/>
    <w:rsid w:val="006237E5"/>
    <w:rsid w:val="00683186"/>
    <w:rsid w:val="006A75DC"/>
    <w:rsid w:val="006F2FC9"/>
    <w:rsid w:val="007160CA"/>
    <w:rsid w:val="007D2DEA"/>
    <w:rsid w:val="00804D92"/>
    <w:rsid w:val="008130DC"/>
    <w:rsid w:val="0088227F"/>
    <w:rsid w:val="008A78CB"/>
    <w:rsid w:val="008D4107"/>
    <w:rsid w:val="008F7137"/>
    <w:rsid w:val="00961DEF"/>
    <w:rsid w:val="00967D57"/>
    <w:rsid w:val="009C6513"/>
    <w:rsid w:val="009D3373"/>
    <w:rsid w:val="00A04CC4"/>
    <w:rsid w:val="00A14C55"/>
    <w:rsid w:val="00A54BC3"/>
    <w:rsid w:val="00AA7521"/>
    <w:rsid w:val="00AC2AE5"/>
    <w:rsid w:val="00AD4135"/>
    <w:rsid w:val="00B26126"/>
    <w:rsid w:val="00B3467D"/>
    <w:rsid w:val="00B53990"/>
    <w:rsid w:val="00B71E9A"/>
    <w:rsid w:val="00B76559"/>
    <w:rsid w:val="00BA757B"/>
    <w:rsid w:val="00C25F16"/>
    <w:rsid w:val="00C2600F"/>
    <w:rsid w:val="00C26A15"/>
    <w:rsid w:val="00C70B50"/>
    <w:rsid w:val="00CA444C"/>
    <w:rsid w:val="00CD4C49"/>
    <w:rsid w:val="00CF1877"/>
    <w:rsid w:val="00D0410B"/>
    <w:rsid w:val="00D04B64"/>
    <w:rsid w:val="00D44FAD"/>
    <w:rsid w:val="00D76A8B"/>
    <w:rsid w:val="00DA7C31"/>
    <w:rsid w:val="00E13588"/>
    <w:rsid w:val="00E47B68"/>
    <w:rsid w:val="00E52F25"/>
    <w:rsid w:val="00E62004"/>
    <w:rsid w:val="00E6257A"/>
    <w:rsid w:val="00E71C41"/>
    <w:rsid w:val="00E800A5"/>
    <w:rsid w:val="00E81CD3"/>
    <w:rsid w:val="00F01E2B"/>
    <w:rsid w:val="00F325F1"/>
    <w:rsid w:val="00FA4000"/>
    <w:rsid w:val="00FF5E4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8D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ilynlukaszewski/Downloads/tf03987557_win32.dotx" TargetMode="External"/></Relationship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tf03987557_win32.dotx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2022-03-03T04:56:00Z</dcterms:created>
  <dcterms:modified xsi:type="dcterms:W3CDTF">2022-03-31T20:06:00Z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